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153" w:rsidRPr="00871153" w:rsidRDefault="00871153" w:rsidP="008711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1153">
        <w:rPr>
          <w:rFonts w:ascii="Times New Roman" w:eastAsia="Calibri" w:hAnsi="Times New Roman" w:cs="Times New Roman"/>
          <w:b/>
          <w:sz w:val="28"/>
          <w:szCs w:val="28"/>
        </w:rPr>
        <w:t>Перечень зон деятельности ООО "ЮСК"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ООО "ЮСК" или на ином законном основании (2019 год)</w:t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71153" w:rsidRPr="00871153" w:rsidRDefault="00871153" w:rsidP="008711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71153" w:rsidRPr="00871153" w:rsidRDefault="00871153" w:rsidP="008711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71153" w:rsidRPr="00871153" w:rsidRDefault="00871153" w:rsidP="008711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</w:p>
    <w:tbl>
      <w:tblPr>
        <w:tblStyle w:val="1"/>
        <w:tblpPr w:leftFromText="180" w:rightFromText="180" w:vertAnchor="text" w:horzAnchor="margin" w:tblpXSpec="center" w:tblpY="241"/>
        <w:tblW w:w="7933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2557"/>
        <w:gridCol w:w="2262"/>
      </w:tblGrid>
      <w:tr w:rsidR="00871153" w:rsidRPr="00871153" w:rsidTr="00E90EE3">
        <w:trPr>
          <w:trHeight w:val="478"/>
        </w:trPr>
        <w:tc>
          <w:tcPr>
            <w:tcW w:w="846" w:type="dxa"/>
          </w:tcPr>
          <w:p w:rsidR="00871153" w:rsidRPr="00871153" w:rsidRDefault="00871153" w:rsidP="008711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1153">
              <w:rPr>
                <w:rFonts w:ascii="Times New Roman" w:eastAsia="Calibri" w:hAnsi="Times New Roman" w:cs="Times New Roman"/>
              </w:rPr>
              <w:t>№ п /п</w:t>
            </w:r>
          </w:p>
        </w:tc>
        <w:tc>
          <w:tcPr>
            <w:tcW w:w="2268" w:type="dxa"/>
            <w:vAlign w:val="center"/>
          </w:tcPr>
          <w:p w:rsidR="00871153" w:rsidRPr="00871153" w:rsidRDefault="00871153" w:rsidP="0087115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71153">
              <w:rPr>
                <w:rFonts w:ascii="Times New Roman" w:eastAsia="Calibri" w:hAnsi="Times New Roman" w:cs="Times New Roman"/>
                <w:b/>
                <w:bCs/>
              </w:rPr>
              <w:t>Регион</w:t>
            </w:r>
          </w:p>
        </w:tc>
        <w:tc>
          <w:tcPr>
            <w:tcW w:w="2557" w:type="dxa"/>
            <w:vAlign w:val="center"/>
          </w:tcPr>
          <w:p w:rsidR="00871153" w:rsidRPr="00871153" w:rsidRDefault="00871153" w:rsidP="0087115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71153">
              <w:rPr>
                <w:rFonts w:ascii="Times New Roman" w:eastAsia="Calibri" w:hAnsi="Times New Roman" w:cs="Times New Roman"/>
                <w:b/>
                <w:bCs/>
              </w:rPr>
              <w:t>Район</w:t>
            </w:r>
          </w:p>
        </w:tc>
        <w:tc>
          <w:tcPr>
            <w:tcW w:w="2262" w:type="dxa"/>
            <w:vAlign w:val="center"/>
          </w:tcPr>
          <w:p w:rsidR="00871153" w:rsidRPr="00871153" w:rsidRDefault="00871153" w:rsidP="0087115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71153">
              <w:rPr>
                <w:rFonts w:ascii="Times New Roman" w:eastAsia="Calibri" w:hAnsi="Times New Roman" w:cs="Times New Roman"/>
                <w:b/>
                <w:bCs/>
              </w:rPr>
              <w:t>Населенный пункт</w:t>
            </w:r>
          </w:p>
        </w:tc>
      </w:tr>
      <w:tr w:rsidR="00871153" w:rsidRPr="00871153" w:rsidTr="00E90EE3">
        <w:trPr>
          <w:trHeight w:val="492"/>
        </w:trPr>
        <w:tc>
          <w:tcPr>
            <w:tcW w:w="846" w:type="dxa"/>
            <w:vAlign w:val="center"/>
          </w:tcPr>
          <w:p w:rsidR="00871153" w:rsidRPr="00871153" w:rsidRDefault="00871153" w:rsidP="00871153">
            <w:pPr>
              <w:rPr>
                <w:rFonts w:ascii="Times New Roman" w:eastAsia="Calibri" w:hAnsi="Times New Roman" w:cs="Times New Roman"/>
              </w:rPr>
            </w:pPr>
            <w:r w:rsidRPr="0087115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871153" w:rsidRPr="00871153" w:rsidRDefault="00871153" w:rsidP="00871153">
            <w:pPr>
              <w:rPr>
                <w:rFonts w:ascii="Times New Roman" w:eastAsia="Calibri" w:hAnsi="Times New Roman" w:cs="Times New Roman"/>
              </w:rPr>
            </w:pPr>
            <w:r w:rsidRPr="00871153">
              <w:rPr>
                <w:rFonts w:ascii="Times New Roman" w:eastAsia="Calibri" w:hAnsi="Times New Roman" w:cs="Times New Roman"/>
              </w:rPr>
              <w:t>Ростовская область</w:t>
            </w:r>
          </w:p>
        </w:tc>
        <w:tc>
          <w:tcPr>
            <w:tcW w:w="2557" w:type="dxa"/>
            <w:vAlign w:val="center"/>
          </w:tcPr>
          <w:p w:rsidR="00871153" w:rsidRPr="00871153" w:rsidRDefault="00871153" w:rsidP="00871153">
            <w:pPr>
              <w:rPr>
                <w:rFonts w:ascii="Times New Roman" w:eastAsia="Calibri" w:hAnsi="Times New Roman" w:cs="Times New Roman"/>
              </w:rPr>
            </w:pPr>
            <w:r w:rsidRPr="00871153">
              <w:rPr>
                <w:rFonts w:ascii="Times New Roman" w:eastAsia="Calibri" w:hAnsi="Times New Roman" w:cs="Times New Roman"/>
              </w:rPr>
              <w:t>Первомайский р-он</w:t>
            </w:r>
          </w:p>
        </w:tc>
        <w:tc>
          <w:tcPr>
            <w:tcW w:w="2262" w:type="dxa"/>
            <w:vAlign w:val="center"/>
          </w:tcPr>
          <w:p w:rsidR="00871153" w:rsidRPr="00871153" w:rsidRDefault="00871153" w:rsidP="00871153">
            <w:pPr>
              <w:rPr>
                <w:rFonts w:ascii="Times New Roman" w:eastAsia="Calibri" w:hAnsi="Times New Roman" w:cs="Times New Roman"/>
              </w:rPr>
            </w:pPr>
            <w:r w:rsidRPr="00871153">
              <w:rPr>
                <w:rFonts w:ascii="Times New Roman" w:eastAsia="Calibri" w:hAnsi="Times New Roman" w:cs="Times New Roman"/>
              </w:rPr>
              <w:t>г. Новочеркасск</w:t>
            </w:r>
          </w:p>
        </w:tc>
      </w:tr>
      <w:tr w:rsidR="00871153" w:rsidRPr="00871153" w:rsidTr="00E90EE3">
        <w:trPr>
          <w:trHeight w:val="495"/>
        </w:trPr>
        <w:tc>
          <w:tcPr>
            <w:tcW w:w="846" w:type="dxa"/>
            <w:vAlign w:val="center"/>
          </w:tcPr>
          <w:p w:rsidR="00871153" w:rsidRPr="00871153" w:rsidRDefault="00871153" w:rsidP="00871153">
            <w:pPr>
              <w:rPr>
                <w:rFonts w:ascii="Times New Roman" w:eastAsia="Calibri" w:hAnsi="Times New Roman" w:cs="Times New Roman"/>
              </w:rPr>
            </w:pPr>
            <w:r w:rsidRPr="0087115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871153" w:rsidRPr="00871153" w:rsidRDefault="00871153" w:rsidP="00871153">
            <w:pPr>
              <w:rPr>
                <w:rFonts w:ascii="Times New Roman" w:eastAsia="Calibri" w:hAnsi="Times New Roman" w:cs="Times New Roman"/>
              </w:rPr>
            </w:pPr>
            <w:r w:rsidRPr="00871153">
              <w:rPr>
                <w:rFonts w:ascii="Times New Roman" w:eastAsia="Calibri" w:hAnsi="Times New Roman" w:cs="Times New Roman"/>
              </w:rPr>
              <w:t>Ростовская область</w:t>
            </w:r>
          </w:p>
        </w:tc>
        <w:tc>
          <w:tcPr>
            <w:tcW w:w="2557" w:type="dxa"/>
            <w:vAlign w:val="center"/>
          </w:tcPr>
          <w:p w:rsidR="00871153" w:rsidRPr="00871153" w:rsidRDefault="00871153" w:rsidP="00871153">
            <w:pPr>
              <w:rPr>
                <w:rFonts w:ascii="Times New Roman" w:eastAsia="Calibri" w:hAnsi="Times New Roman" w:cs="Times New Roman"/>
              </w:rPr>
            </w:pPr>
            <w:r w:rsidRPr="00871153">
              <w:rPr>
                <w:rFonts w:ascii="Times New Roman" w:eastAsia="Calibri" w:hAnsi="Times New Roman" w:cs="Times New Roman"/>
              </w:rPr>
              <w:t>Тацинский р-он</w:t>
            </w:r>
          </w:p>
        </w:tc>
        <w:tc>
          <w:tcPr>
            <w:tcW w:w="2262" w:type="dxa"/>
            <w:vAlign w:val="center"/>
          </w:tcPr>
          <w:p w:rsidR="00871153" w:rsidRPr="00871153" w:rsidRDefault="00871153" w:rsidP="00871153">
            <w:pPr>
              <w:rPr>
                <w:rFonts w:ascii="Times New Roman" w:eastAsia="Calibri" w:hAnsi="Times New Roman" w:cs="Times New Roman"/>
              </w:rPr>
            </w:pPr>
            <w:r w:rsidRPr="00871153"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 w:rsidRPr="00871153">
              <w:rPr>
                <w:rFonts w:ascii="Times New Roman" w:eastAsia="Calibri" w:hAnsi="Times New Roman" w:cs="Times New Roman"/>
              </w:rPr>
              <w:t>Быстрогорский</w:t>
            </w:r>
            <w:proofErr w:type="spellEnd"/>
            <w:r w:rsidRPr="0087115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71153" w:rsidRPr="00871153" w:rsidTr="00E90EE3">
        <w:trPr>
          <w:trHeight w:val="824"/>
        </w:trPr>
        <w:tc>
          <w:tcPr>
            <w:tcW w:w="846" w:type="dxa"/>
            <w:vAlign w:val="center"/>
          </w:tcPr>
          <w:p w:rsidR="00871153" w:rsidRPr="00871153" w:rsidRDefault="00871153" w:rsidP="00871153">
            <w:pPr>
              <w:rPr>
                <w:rFonts w:ascii="Times New Roman" w:eastAsia="Calibri" w:hAnsi="Times New Roman" w:cs="Times New Roman"/>
              </w:rPr>
            </w:pPr>
            <w:r w:rsidRPr="0087115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871153" w:rsidRPr="00871153" w:rsidRDefault="00871153" w:rsidP="00871153">
            <w:pPr>
              <w:rPr>
                <w:rFonts w:ascii="Times New Roman" w:eastAsia="Calibri" w:hAnsi="Times New Roman" w:cs="Times New Roman"/>
              </w:rPr>
            </w:pPr>
            <w:r w:rsidRPr="00871153">
              <w:rPr>
                <w:rFonts w:ascii="Times New Roman" w:eastAsia="Calibri" w:hAnsi="Times New Roman" w:cs="Times New Roman"/>
              </w:rPr>
              <w:t>Ростовская область</w:t>
            </w:r>
          </w:p>
        </w:tc>
        <w:tc>
          <w:tcPr>
            <w:tcW w:w="2557" w:type="dxa"/>
            <w:vAlign w:val="center"/>
          </w:tcPr>
          <w:p w:rsidR="00871153" w:rsidRPr="00871153" w:rsidRDefault="00871153" w:rsidP="0087115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71153">
              <w:rPr>
                <w:rFonts w:ascii="Times New Roman" w:eastAsia="Calibri" w:hAnsi="Times New Roman" w:cs="Times New Roman"/>
              </w:rPr>
              <w:t>Красносулинский</w:t>
            </w:r>
            <w:proofErr w:type="spellEnd"/>
            <w:r w:rsidRPr="00871153">
              <w:rPr>
                <w:rFonts w:ascii="Times New Roman" w:eastAsia="Calibri" w:hAnsi="Times New Roman" w:cs="Times New Roman"/>
              </w:rPr>
              <w:t xml:space="preserve"> р-он</w:t>
            </w:r>
          </w:p>
        </w:tc>
        <w:tc>
          <w:tcPr>
            <w:tcW w:w="2262" w:type="dxa"/>
            <w:vAlign w:val="center"/>
          </w:tcPr>
          <w:p w:rsidR="00871153" w:rsidRPr="00871153" w:rsidRDefault="00871153" w:rsidP="00871153">
            <w:pPr>
              <w:rPr>
                <w:rFonts w:ascii="Times New Roman" w:eastAsia="Calibri" w:hAnsi="Times New Roman" w:cs="Times New Roman"/>
              </w:rPr>
            </w:pPr>
            <w:r w:rsidRPr="00871153">
              <w:rPr>
                <w:rFonts w:ascii="Times New Roman" w:eastAsia="Calibri" w:hAnsi="Times New Roman" w:cs="Times New Roman"/>
              </w:rPr>
              <w:t>х. Садки</w:t>
            </w:r>
          </w:p>
        </w:tc>
      </w:tr>
      <w:tr w:rsidR="00871153" w:rsidRPr="00871153" w:rsidTr="00E90EE3">
        <w:trPr>
          <w:trHeight w:val="425"/>
        </w:trPr>
        <w:tc>
          <w:tcPr>
            <w:tcW w:w="846" w:type="dxa"/>
            <w:vAlign w:val="center"/>
          </w:tcPr>
          <w:p w:rsidR="00871153" w:rsidRPr="00871153" w:rsidRDefault="00871153" w:rsidP="00871153">
            <w:pPr>
              <w:rPr>
                <w:rFonts w:ascii="Times New Roman" w:eastAsia="Calibri" w:hAnsi="Times New Roman" w:cs="Times New Roman"/>
              </w:rPr>
            </w:pPr>
            <w:r w:rsidRPr="0087115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871153" w:rsidRPr="00871153" w:rsidRDefault="00871153" w:rsidP="00871153">
            <w:pPr>
              <w:rPr>
                <w:rFonts w:ascii="Times New Roman" w:eastAsia="Calibri" w:hAnsi="Times New Roman" w:cs="Times New Roman"/>
              </w:rPr>
            </w:pPr>
            <w:r w:rsidRPr="00871153">
              <w:rPr>
                <w:rFonts w:ascii="Times New Roman" w:eastAsia="Calibri" w:hAnsi="Times New Roman" w:cs="Times New Roman"/>
              </w:rPr>
              <w:t>Ростовская область</w:t>
            </w:r>
          </w:p>
        </w:tc>
        <w:tc>
          <w:tcPr>
            <w:tcW w:w="2557" w:type="dxa"/>
            <w:vAlign w:val="center"/>
          </w:tcPr>
          <w:p w:rsidR="00871153" w:rsidRPr="00871153" w:rsidRDefault="00871153" w:rsidP="0087115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71153">
              <w:rPr>
                <w:rFonts w:ascii="Times New Roman" w:eastAsia="Calibri" w:hAnsi="Times New Roman" w:cs="Times New Roman"/>
              </w:rPr>
              <w:t>Неклиновский</w:t>
            </w:r>
            <w:proofErr w:type="spellEnd"/>
            <w:r w:rsidRPr="00871153">
              <w:rPr>
                <w:rFonts w:ascii="Times New Roman" w:eastAsia="Calibri" w:hAnsi="Times New Roman" w:cs="Times New Roman"/>
              </w:rPr>
              <w:t xml:space="preserve"> р-н,</w:t>
            </w:r>
          </w:p>
        </w:tc>
        <w:tc>
          <w:tcPr>
            <w:tcW w:w="2262" w:type="dxa"/>
            <w:vAlign w:val="center"/>
          </w:tcPr>
          <w:p w:rsidR="00871153" w:rsidRPr="00871153" w:rsidRDefault="00871153" w:rsidP="00871153">
            <w:pPr>
              <w:rPr>
                <w:rFonts w:ascii="Times New Roman" w:eastAsia="Calibri" w:hAnsi="Times New Roman" w:cs="Times New Roman"/>
              </w:rPr>
            </w:pPr>
            <w:r w:rsidRPr="00871153">
              <w:rPr>
                <w:rFonts w:ascii="Times New Roman" w:eastAsia="Calibri" w:hAnsi="Times New Roman" w:cs="Times New Roman"/>
              </w:rPr>
              <w:t xml:space="preserve">с. </w:t>
            </w:r>
            <w:proofErr w:type="spellStart"/>
            <w:r w:rsidRPr="00871153">
              <w:rPr>
                <w:rFonts w:ascii="Times New Roman" w:eastAsia="Calibri" w:hAnsi="Times New Roman" w:cs="Times New Roman"/>
              </w:rPr>
              <w:t>Гаевка</w:t>
            </w:r>
            <w:proofErr w:type="spellEnd"/>
            <w:r w:rsidRPr="00871153"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871153" w:rsidRPr="00871153" w:rsidTr="00E90EE3">
        <w:trPr>
          <w:trHeight w:val="559"/>
        </w:trPr>
        <w:tc>
          <w:tcPr>
            <w:tcW w:w="846" w:type="dxa"/>
            <w:vAlign w:val="center"/>
          </w:tcPr>
          <w:p w:rsidR="00871153" w:rsidRPr="00871153" w:rsidRDefault="00871153" w:rsidP="00871153">
            <w:pPr>
              <w:rPr>
                <w:rFonts w:ascii="Times New Roman" w:eastAsia="Calibri" w:hAnsi="Times New Roman" w:cs="Times New Roman"/>
              </w:rPr>
            </w:pPr>
            <w:r w:rsidRPr="0087115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871153" w:rsidRPr="00871153" w:rsidRDefault="00871153" w:rsidP="00871153">
            <w:pPr>
              <w:rPr>
                <w:rFonts w:ascii="Times New Roman" w:eastAsia="Calibri" w:hAnsi="Times New Roman" w:cs="Times New Roman"/>
              </w:rPr>
            </w:pPr>
            <w:r w:rsidRPr="00871153">
              <w:rPr>
                <w:rFonts w:ascii="Times New Roman" w:eastAsia="Calibri" w:hAnsi="Times New Roman" w:cs="Times New Roman"/>
              </w:rPr>
              <w:t>Ростовская обл.,</w:t>
            </w:r>
          </w:p>
        </w:tc>
        <w:tc>
          <w:tcPr>
            <w:tcW w:w="2557" w:type="dxa"/>
            <w:vAlign w:val="center"/>
          </w:tcPr>
          <w:p w:rsidR="00871153" w:rsidRPr="00871153" w:rsidRDefault="00382774" w:rsidP="008711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р-н</w:t>
            </w:r>
          </w:p>
        </w:tc>
        <w:tc>
          <w:tcPr>
            <w:tcW w:w="2262" w:type="dxa"/>
            <w:vAlign w:val="center"/>
          </w:tcPr>
          <w:p w:rsidR="00871153" w:rsidRPr="00871153" w:rsidRDefault="00871153" w:rsidP="00871153">
            <w:pPr>
              <w:rPr>
                <w:rFonts w:ascii="Times New Roman" w:eastAsia="Calibri" w:hAnsi="Times New Roman" w:cs="Times New Roman"/>
              </w:rPr>
            </w:pPr>
            <w:r w:rsidRPr="00871153">
              <w:rPr>
                <w:rFonts w:ascii="Times New Roman" w:eastAsia="Calibri" w:hAnsi="Times New Roman" w:cs="Times New Roman"/>
              </w:rPr>
              <w:t>г. Шахты, 9.</w:t>
            </w:r>
          </w:p>
        </w:tc>
      </w:tr>
      <w:tr w:rsidR="00871153" w:rsidRPr="00871153" w:rsidTr="00E90EE3">
        <w:trPr>
          <w:trHeight w:val="559"/>
        </w:trPr>
        <w:tc>
          <w:tcPr>
            <w:tcW w:w="846" w:type="dxa"/>
            <w:vAlign w:val="center"/>
          </w:tcPr>
          <w:p w:rsidR="00871153" w:rsidRPr="00871153" w:rsidRDefault="00871153" w:rsidP="00871153">
            <w:pPr>
              <w:rPr>
                <w:rFonts w:ascii="Times New Roman" w:eastAsia="Calibri" w:hAnsi="Times New Roman" w:cs="Times New Roman"/>
              </w:rPr>
            </w:pPr>
            <w:r w:rsidRPr="0087115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8" w:type="dxa"/>
            <w:vAlign w:val="center"/>
          </w:tcPr>
          <w:p w:rsidR="00871153" w:rsidRPr="00871153" w:rsidRDefault="00871153" w:rsidP="00871153">
            <w:pPr>
              <w:rPr>
                <w:rFonts w:ascii="Times New Roman" w:eastAsia="Calibri" w:hAnsi="Times New Roman" w:cs="Times New Roman"/>
              </w:rPr>
            </w:pPr>
            <w:r w:rsidRPr="00871153">
              <w:rPr>
                <w:rFonts w:ascii="Times New Roman" w:eastAsia="Calibri" w:hAnsi="Times New Roman" w:cs="Times New Roman"/>
              </w:rPr>
              <w:t>Ростовская обл.,</w:t>
            </w:r>
          </w:p>
        </w:tc>
        <w:tc>
          <w:tcPr>
            <w:tcW w:w="2557" w:type="dxa"/>
            <w:vAlign w:val="center"/>
          </w:tcPr>
          <w:p w:rsidR="00871153" w:rsidRPr="00871153" w:rsidRDefault="00871153" w:rsidP="00871153">
            <w:pPr>
              <w:rPr>
                <w:rFonts w:ascii="Times New Roman" w:eastAsia="Calibri" w:hAnsi="Times New Roman" w:cs="Times New Roman"/>
              </w:rPr>
            </w:pPr>
            <w:r w:rsidRPr="00871153">
              <w:rPr>
                <w:rFonts w:ascii="Times New Roman" w:eastAsia="Calibri" w:hAnsi="Times New Roman" w:cs="Times New Roman"/>
              </w:rPr>
              <w:t>Советский р-он</w:t>
            </w:r>
          </w:p>
        </w:tc>
        <w:tc>
          <w:tcPr>
            <w:tcW w:w="2262" w:type="dxa"/>
            <w:vAlign w:val="center"/>
          </w:tcPr>
          <w:p w:rsidR="00871153" w:rsidRPr="00871153" w:rsidRDefault="00871153" w:rsidP="0087115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71153">
              <w:rPr>
                <w:rFonts w:ascii="Times New Roman" w:eastAsia="Calibri" w:hAnsi="Times New Roman" w:cs="Times New Roman"/>
              </w:rPr>
              <w:t>Г.Ростов</w:t>
            </w:r>
            <w:proofErr w:type="spellEnd"/>
            <w:r w:rsidRPr="00871153">
              <w:rPr>
                <w:rFonts w:ascii="Times New Roman" w:eastAsia="Calibri" w:hAnsi="Times New Roman" w:cs="Times New Roman"/>
              </w:rPr>
              <w:t>-на-Дону</w:t>
            </w:r>
          </w:p>
        </w:tc>
      </w:tr>
      <w:tr w:rsidR="00871153" w:rsidRPr="00871153" w:rsidTr="00E90EE3">
        <w:trPr>
          <w:trHeight w:val="231"/>
        </w:trPr>
        <w:tc>
          <w:tcPr>
            <w:tcW w:w="846" w:type="dxa"/>
            <w:vAlign w:val="center"/>
          </w:tcPr>
          <w:p w:rsidR="00871153" w:rsidRPr="00871153" w:rsidRDefault="00871153" w:rsidP="00871153">
            <w:pPr>
              <w:rPr>
                <w:rFonts w:ascii="Times New Roman" w:eastAsia="Calibri" w:hAnsi="Times New Roman" w:cs="Times New Roman"/>
              </w:rPr>
            </w:pPr>
            <w:r w:rsidRPr="0087115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68" w:type="dxa"/>
            <w:vAlign w:val="center"/>
          </w:tcPr>
          <w:p w:rsidR="00871153" w:rsidRPr="00871153" w:rsidRDefault="00871153" w:rsidP="00871153">
            <w:pPr>
              <w:rPr>
                <w:rFonts w:ascii="Times New Roman" w:eastAsia="Calibri" w:hAnsi="Times New Roman" w:cs="Times New Roman"/>
              </w:rPr>
            </w:pPr>
            <w:r w:rsidRPr="00871153">
              <w:rPr>
                <w:rFonts w:ascii="Times New Roman" w:eastAsia="Calibri" w:hAnsi="Times New Roman" w:cs="Times New Roman"/>
              </w:rPr>
              <w:t>Ростовская обл.,</w:t>
            </w:r>
          </w:p>
        </w:tc>
        <w:tc>
          <w:tcPr>
            <w:tcW w:w="2557" w:type="dxa"/>
            <w:vAlign w:val="center"/>
          </w:tcPr>
          <w:p w:rsidR="00871153" w:rsidRPr="00871153" w:rsidRDefault="00871153" w:rsidP="00871153">
            <w:pPr>
              <w:rPr>
                <w:rFonts w:ascii="Times New Roman" w:eastAsia="Calibri" w:hAnsi="Times New Roman" w:cs="Times New Roman"/>
              </w:rPr>
            </w:pPr>
            <w:r w:rsidRPr="00871153">
              <w:rPr>
                <w:rFonts w:ascii="Times New Roman" w:eastAsia="Calibri" w:hAnsi="Times New Roman" w:cs="Times New Roman"/>
              </w:rPr>
              <w:t xml:space="preserve">Каменский р-н, </w:t>
            </w:r>
          </w:p>
          <w:p w:rsidR="00871153" w:rsidRPr="00871153" w:rsidRDefault="00871153" w:rsidP="008711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  <w:vAlign w:val="center"/>
          </w:tcPr>
          <w:p w:rsidR="00871153" w:rsidRPr="00871153" w:rsidRDefault="00871153" w:rsidP="00871153">
            <w:pPr>
              <w:rPr>
                <w:rFonts w:ascii="Times New Roman" w:eastAsia="Calibri" w:hAnsi="Times New Roman" w:cs="Times New Roman"/>
              </w:rPr>
            </w:pPr>
            <w:r w:rsidRPr="00871153">
              <w:rPr>
                <w:rFonts w:ascii="Times New Roman" w:eastAsia="Calibri" w:hAnsi="Times New Roman" w:cs="Times New Roman"/>
              </w:rPr>
              <w:t xml:space="preserve">4,5 км от пос. </w:t>
            </w:r>
            <w:proofErr w:type="spellStart"/>
            <w:r w:rsidRPr="00871153">
              <w:rPr>
                <w:rFonts w:ascii="Times New Roman" w:eastAsia="Calibri" w:hAnsi="Times New Roman" w:cs="Times New Roman"/>
              </w:rPr>
              <w:t>Замчалово</w:t>
            </w:r>
            <w:proofErr w:type="spellEnd"/>
            <w:r w:rsidRPr="00871153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871153" w:rsidRPr="00871153" w:rsidRDefault="00871153" w:rsidP="00871153">
            <w:pPr>
              <w:rPr>
                <w:rFonts w:ascii="Times New Roman" w:eastAsia="Calibri" w:hAnsi="Times New Roman" w:cs="Times New Roman"/>
              </w:rPr>
            </w:pPr>
            <w:r w:rsidRPr="00871153">
              <w:rPr>
                <w:rFonts w:ascii="Times New Roman" w:eastAsia="Calibri" w:hAnsi="Times New Roman" w:cs="Times New Roman"/>
              </w:rPr>
              <w:t>0,5 км  от шоссе «Гуково – Донецк», 1,8 км юго-западнее пос. Углерод.</w:t>
            </w:r>
          </w:p>
        </w:tc>
      </w:tr>
    </w:tbl>
    <w:p w:rsidR="00871153" w:rsidRPr="00871153" w:rsidRDefault="00871153" w:rsidP="008711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1153" w:rsidRPr="00871153" w:rsidRDefault="00871153" w:rsidP="008711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153" w:rsidRPr="00871153" w:rsidRDefault="00871153" w:rsidP="008711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153" w:rsidRPr="00871153" w:rsidRDefault="00871153" w:rsidP="008711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4D05" w:rsidRDefault="00224D05">
      <w:bookmarkStart w:id="0" w:name="_GoBack"/>
      <w:bookmarkEnd w:id="0"/>
    </w:p>
    <w:sectPr w:rsidR="00224D05" w:rsidSect="00BB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94"/>
    <w:rsid w:val="00224D05"/>
    <w:rsid w:val="00382774"/>
    <w:rsid w:val="00485894"/>
    <w:rsid w:val="0087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184A"/>
  <w15:chartTrackingRefBased/>
  <w15:docId w15:val="{BE911ED5-C069-4D3B-BA7A-D7288698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7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7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2019-02-01T06:21:00Z</dcterms:created>
  <dcterms:modified xsi:type="dcterms:W3CDTF">2019-02-01T07:21:00Z</dcterms:modified>
</cp:coreProperties>
</file>