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D" w:rsidRPr="00A81A55" w:rsidRDefault="00A81A55" w:rsidP="00A81A55">
      <w:pPr>
        <w:jc w:val="both"/>
        <w:rPr>
          <w:sz w:val="28"/>
          <w:szCs w:val="28"/>
        </w:rPr>
      </w:pPr>
      <w:bookmarkStart w:id="0" w:name="_GoBack"/>
      <w:r w:rsidRPr="00A81A55">
        <w:rPr>
          <w:sz w:val="28"/>
          <w:szCs w:val="28"/>
        </w:rPr>
        <w:t>ООО "ЮСК" не осуществляет закуп электрической энергии у производителей электрической энергии(мощности) на розничном рынке электрической энергии, осуществляющих производство электрической энергии(мощности) на квалифицированных генерирующих объектах, функционирующих на основе использования возобновляемых источников энергии, объемы которой подтверждены сертификатом, выданным советом рынка</w:t>
      </w:r>
      <w:bookmarkEnd w:id="0"/>
    </w:p>
    <w:sectPr w:rsidR="00C1182D" w:rsidRPr="00A8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6"/>
    <w:rsid w:val="003674A2"/>
    <w:rsid w:val="00426586"/>
    <w:rsid w:val="004C4C6D"/>
    <w:rsid w:val="005D7F04"/>
    <w:rsid w:val="00784C18"/>
    <w:rsid w:val="00924E2E"/>
    <w:rsid w:val="00A81A55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1469-9A53-445E-95B7-E79116F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Житенев</cp:lastModifiedBy>
  <cp:revision>2</cp:revision>
  <dcterms:created xsi:type="dcterms:W3CDTF">2019-03-24T18:48:00Z</dcterms:created>
  <dcterms:modified xsi:type="dcterms:W3CDTF">2019-03-24T18:48:00Z</dcterms:modified>
</cp:coreProperties>
</file>