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EAAA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45A6423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N 5</w:t>
      </w:r>
    </w:p>
    <w:p w14:paraId="3AC0473D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14:paraId="7D79D5A9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4606A0D1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Региональной службы</w:t>
      </w:r>
    </w:p>
    <w:p w14:paraId="0754457A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тарифам Ростовской области</w:t>
      </w:r>
    </w:p>
    <w:p w14:paraId="46F9FABD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30.09.2014 N 54/4</w:t>
      </w:r>
    </w:p>
    <w:p w14:paraId="7F14FEF2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3858565" w14:textId="77777777"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868"/>
      <w:bookmarkEnd w:id="0"/>
      <w:r>
        <w:rPr>
          <w:rFonts w:ascii="Arial" w:hAnsi="Arial" w:cs="Arial"/>
          <w:sz w:val="20"/>
          <w:szCs w:val="20"/>
        </w:rPr>
        <w:t>СВЕДЕНИЯ</w:t>
      </w:r>
    </w:p>
    <w:p w14:paraId="145B5AB9" w14:textId="77777777"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ОБЪЕМАХ ПОКУПКИ (ПРОДАЖИ) ЭЛЕКТРОЭНЕРГИИ,</w:t>
      </w:r>
    </w:p>
    <w:p w14:paraId="0FB41552" w14:textId="77777777"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ПРИОБРЕТАЕМОЙ В ЦЕЛЯХ КОМПЕНСАЦИИ ПОТЕРЬ,</w:t>
      </w:r>
    </w:p>
    <w:p w14:paraId="0AA2A16A" w14:textId="326D5A45" w:rsidR="00AF1898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C36EE8">
        <w:rPr>
          <w:rFonts w:ascii="Arial" w:hAnsi="Arial" w:cs="Arial"/>
          <w:sz w:val="20"/>
          <w:szCs w:val="20"/>
        </w:rPr>
        <w:t>а март</w:t>
      </w:r>
      <w:r w:rsidR="00D467E2">
        <w:rPr>
          <w:rFonts w:ascii="Arial" w:hAnsi="Arial" w:cs="Arial"/>
          <w:sz w:val="20"/>
          <w:szCs w:val="20"/>
        </w:rPr>
        <w:t xml:space="preserve"> 2020</w:t>
      </w:r>
      <w:r w:rsidR="00563E97">
        <w:rPr>
          <w:rFonts w:ascii="Arial" w:hAnsi="Arial" w:cs="Arial"/>
          <w:sz w:val="20"/>
          <w:szCs w:val="20"/>
        </w:rPr>
        <w:t xml:space="preserve"> </w:t>
      </w:r>
      <w:r w:rsidR="00C36EE8">
        <w:rPr>
          <w:rFonts w:ascii="Arial" w:hAnsi="Arial" w:cs="Arial"/>
          <w:sz w:val="20"/>
          <w:szCs w:val="20"/>
        </w:rPr>
        <w:t>года</w:t>
      </w:r>
    </w:p>
    <w:p w14:paraId="1C1722F2" w14:textId="77777777"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(ежемесячная, годовая)</w:t>
      </w:r>
    </w:p>
    <w:p w14:paraId="3EA463AC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«ЮСК»</w:t>
            </w:r>
          </w:p>
        </w:tc>
      </w:tr>
      <w:tr w:rsidR="00AF1898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14:paraId="5710F6FC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0DFFD09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BFB13CA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98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77777777" w:rsidR="00AF1898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460CA">
              <w:rPr>
                <w:rFonts w:ascii="Arial" w:hAnsi="Arial" w:cs="Arial"/>
                <w:sz w:val="20"/>
                <w:szCs w:val="20"/>
              </w:rPr>
              <w:t>бщество с ограниченной ответственностью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«Ю</w:t>
            </w:r>
            <w:r w:rsidR="008460CA">
              <w:rPr>
                <w:rFonts w:ascii="Arial" w:hAnsi="Arial" w:cs="Arial"/>
                <w:sz w:val="20"/>
                <w:szCs w:val="20"/>
              </w:rPr>
              <w:t>жная сетевая компания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151889DA" w:rsidR="00AF1898" w:rsidRDefault="002908EC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45ACA823" w:rsidR="00AF1898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A63E75">
              <w:rPr>
                <w:rFonts w:ascii="Arial" w:hAnsi="Arial" w:cs="Arial"/>
                <w:sz w:val="20"/>
                <w:szCs w:val="20"/>
              </w:rPr>
              <w:t>10402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427BC279" w:rsidR="00BE0D60" w:rsidRDefault="00313B17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908EC">
              <w:rPr>
                <w:rFonts w:ascii="Arial" w:hAnsi="Arial" w:cs="Arial"/>
                <w:sz w:val="20"/>
                <w:szCs w:val="20"/>
              </w:rPr>
              <w:t>3  968,27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48006A" w:rsidRDefault="00AF1898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E2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77777777"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6B984E33" w:rsidR="00D467E2" w:rsidRDefault="00A63E75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2D4B25D9" w:rsidR="00D467E2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A63E75">
              <w:rPr>
                <w:rFonts w:ascii="Arial" w:hAnsi="Arial" w:cs="Arial"/>
                <w:sz w:val="20"/>
                <w:szCs w:val="20"/>
              </w:rPr>
              <w:t>15234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486F0445" w:rsidR="00D467E2" w:rsidRDefault="00A63E75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34 813,19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Default="00D467E2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E2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056B8772" w:rsidR="00D467E2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908EC">
              <w:rPr>
                <w:rFonts w:ascii="Arial" w:hAnsi="Arial" w:cs="Arial"/>
                <w:sz w:val="20"/>
                <w:szCs w:val="20"/>
              </w:rPr>
              <w:t>2 755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3272BE94" w:rsidR="00D467E2" w:rsidRDefault="002908EC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308 781,46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35559DDD" w:rsidR="00D467E2" w:rsidRDefault="002908EC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8EC">
              <w:rPr>
                <w:rFonts w:ascii="Arial" w:hAnsi="Arial" w:cs="Arial"/>
                <w:sz w:val="20"/>
                <w:szCs w:val="20"/>
              </w:rPr>
              <w:t>331 972,85</w:t>
            </w:r>
          </w:p>
        </w:tc>
      </w:tr>
    </w:tbl>
    <w:p w14:paraId="7A60F499" w14:textId="27CC4AEE" w:rsidR="00B63836" w:rsidRPr="00D467E2" w:rsidRDefault="00B63836" w:rsidP="00D467E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bookmarkStart w:id="1" w:name="Par915"/>
      <w:bookmarkStart w:id="2" w:name="_GoBack"/>
      <w:bookmarkEnd w:id="1"/>
      <w:bookmarkEnd w:id="2"/>
    </w:p>
    <w:sectPr w:rsidR="00B63836" w:rsidRPr="00D4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313B17"/>
    <w:rsid w:val="003B41D3"/>
    <w:rsid w:val="00403E45"/>
    <w:rsid w:val="0048006A"/>
    <w:rsid w:val="00485054"/>
    <w:rsid w:val="004A26FA"/>
    <w:rsid w:val="00543CE4"/>
    <w:rsid w:val="00563E97"/>
    <w:rsid w:val="0057715F"/>
    <w:rsid w:val="006548A3"/>
    <w:rsid w:val="0065521B"/>
    <w:rsid w:val="006A1862"/>
    <w:rsid w:val="006F11F9"/>
    <w:rsid w:val="0074650C"/>
    <w:rsid w:val="007C238C"/>
    <w:rsid w:val="008460CA"/>
    <w:rsid w:val="00905241"/>
    <w:rsid w:val="00935193"/>
    <w:rsid w:val="00970D0C"/>
    <w:rsid w:val="00A63E75"/>
    <w:rsid w:val="00AF1898"/>
    <w:rsid w:val="00B63836"/>
    <w:rsid w:val="00BB3351"/>
    <w:rsid w:val="00BC69BB"/>
    <w:rsid w:val="00BE0D60"/>
    <w:rsid w:val="00C36EE8"/>
    <w:rsid w:val="00C576FE"/>
    <w:rsid w:val="00C83DD5"/>
    <w:rsid w:val="00CD2669"/>
    <w:rsid w:val="00D467E2"/>
    <w:rsid w:val="00D47295"/>
    <w:rsid w:val="00EB6035"/>
    <w:rsid w:val="00EC2DC9"/>
    <w:rsid w:val="00ED05FE"/>
    <w:rsid w:val="00EF4450"/>
    <w:rsid w:val="00F1461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41</cp:revision>
  <cp:lastPrinted>2020-04-16T12:12:00Z</cp:lastPrinted>
  <dcterms:created xsi:type="dcterms:W3CDTF">2019-02-15T12:01:00Z</dcterms:created>
  <dcterms:modified xsi:type="dcterms:W3CDTF">2020-04-20T11:17:00Z</dcterms:modified>
</cp:coreProperties>
</file>